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Award announcement press release template</w:t>
      </w:r>
    </w:p>
    <w:p>
      <w:pPr>
        <w:spacing w:after="200"/>
      </w:pPr>
      <w:r>
        <w:rPr>
          <w:color w:val="595959"/>
          <w:sz w:val="18"/>
          <w:szCs w:val="18"/>
          <w:rFonts w:ascii="Arial" w:cs="Arial" w:eastAsia="Arial" w:hAnsi="Arial"/>
        </w:rPr>
        <w:t xml:space="preserve">Free template by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FILL-IN TEMPLATE</w:t>
      </w:r>
    </w:p>
    <w:p>
      <w:pPr>
        <w:spacing w:after="120"/>
      </w:pPr>
      <w:r>
        <w:rPr>
          <w:b/>
          <w:bCs/>
          <w:sz w:val="22"/>
          <w:szCs w:val="22"/>
          <w:rFonts w:ascii="Arial" w:cs="Arial" w:eastAsia="Arial" w:hAnsi="Arial"/>
        </w:rPr>
        <w:t xml:space="preserve">FOR IMMEDIATE RELEASE</w:t>
      </w:r>
    </w:p>
    <w:p>
      <w:pPr>
        <w:spacing w:after="180"/>
      </w:pPr>
      <w:r>
        <w:rPr>
          <w:b/>
          <w:bCs/>
          <w:sz w:val="26"/>
          <w:szCs w:val="26"/>
          <w:rFonts w:ascii="Arial" w:cs="Arial" w:eastAsia="Arial" w:hAnsi="Arial"/>
        </w:rPr>
        <w:t xml:space="preserve">[Headline: company name + award rank or category + award name + issuer, under 100 characters.]</w:t>
      </w:r>
    </w:p>
    <w:p>
      <w:pPr>
        <w:spacing w:after="160"/>
        <w:jc w:val="left"/>
      </w:pPr>
      <w:r>
        <w:rPr>
          <w:b/>
          <w:bCs/>
          <w:i w:val="false"/>
          <w:iCs w:val="false"/>
          <w:sz w:val="22"/>
          <w:szCs w:val="22"/>
          <w:rFonts w:ascii="Arial" w:cs="Arial" w:eastAsia="Arial" w:hAnsi="Arial"/>
        </w:rPr>
        <w:t xml:space="preserve">[CITY, Country, Month Day, Year]</w:t>
      </w:r>
      <w:r>
        <w:rPr>
          <w:b w:val="false"/>
          <w:bCs w:val="false"/>
          <w:i w:val="false"/>
          <w:iCs w:val="false"/>
          <w:sz w:val="22"/>
          <w:szCs w:val="22"/>
          <w:rFonts w:ascii="Arial" w:cs="Arial" w:eastAsia="Arial" w:hAnsi="Arial"/>
        </w:rPr>
        <w:t xml:space="preserve"> - [Lead paragraph: company name, the award name and rank, the issuer, and what the company was recognized for, in about 60 words.]</w:t>
      </w:r>
    </w:p>
    <w:p>
      <w:pPr>
        <w:spacing w:after="160"/>
        <w:jc w:val="left"/>
      </w:pPr>
      <w:r>
        <w:rPr>
          <w:b w:val="false"/>
          <w:bCs w:val="false"/>
          <w:i w:val="false"/>
          <w:iCs w:val="false"/>
          <w:sz w:val="22"/>
          <w:szCs w:val="22"/>
          <w:rFonts w:ascii="Arial" w:cs="Arial" w:eastAsia="Arial" w:hAnsi="Arial"/>
        </w:rPr>
        <w:t xml:space="preserve">[Significance paragraph: what the award means, how many vendors or companies were evaluated, and what your ranking reflects about your product or your market position.]</w:t>
      </w:r>
    </w:p>
    <w:p>
      <w:pPr>
        <w:spacing w:after="160"/>
        <w:jc w:val="left"/>
      </w:pPr>
      <w:r>
        <w:rPr>
          <w:b w:val="false"/>
          <w:bCs w:val="false"/>
          <w:i w:val="false"/>
          <w:iCs w:val="false"/>
          <w:sz w:val="22"/>
          <w:szCs w:val="22"/>
          <w:rFonts w:ascii="Arial" w:cs="Arial" w:eastAsia="Arial" w:hAnsi="Arial"/>
        </w:rPr>
        <w:t xml:space="preserve">"[Quote: 30 to 40 words from your CEO or founder on what the award validates for the company and its customers.]" said [Name, Title, Company].</w:t>
      </w:r>
    </w:p>
    <w:p>
      <w:pPr>
        <w:spacing w:after="160"/>
        <w:jc w:val="left"/>
      </w:pPr>
      <w:r>
        <w:rPr>
          <w:b w:val="false"/>
          <w:bCs w:val="false"/>
          <w:i w:val="false"/>
          <w:iCs w:val="false"/>
          <w:sz w:val="22"/>
          <w:szCs w:val="22"/>
          <w:rFonts w:ascii="Arial" w:cs="Arial" w:eastAsia="Arial" w:hAnsi="Arial"/>
        </w:rPr>
        <w:t xml:space="preserve">"[Optional quote: 30 to 40 words from the analyst or editor at the award body, explaining why you won. Ask for this quote before publishing; skip this paragraph if you cannot get one.]" said [Name, Title, Issuer].</w:t>
      </w:r>
    </w:p>
    <w:p>
      <w:pPr>
        <w:spacing w:before="160" w:after="80"/>
      </w:pPr>
      <w:r>
        <w:rPr>
          <w:b/>
          <w:bCs/>
          <w:sz w:val="22"/>
          <w:szCs w:val="22"/>
          <w:rFonts w:ascii="Arial" w:cs="Arial" w:eastAsia="Arial" w:hAnsi="Arial"/>
        </w:rPr>
        <w:t xml:space="preserve">About [Company]</w:t>
      </w:r>
    </w:p>
    <w:p>
      <w:pPr>
        <w:spacing w:after="160"/>
        <w:jc w:val="left"/>
      </w:pPr>
      <w:r>
        <w:rPr>
          <w:b w:val="false"/>
          <w:bCs w:val="false"/>
          <w:i w:val="false"/>
          <w:iCs w:val="false"/>
          <w:sz w:val="22"/>
          <w:szCs w:val="22"/>
          <w:rFonts w:ascii="Arial" w:cs="Arial" w:eastAsia="Arial" w:hAnsi="Arial"/>
        </w:rPr>
        <w:t xml:space="preserve">[Boilerplate: what the company does, headquarters, founding year, customer count, and funding raised to date.]</w:t>
      </w:r>
    </w:p>
    <w:p>
      <w:pPr>
        <w:spacing w:before="160" w:after="80"/>
      </w:pPr>
      <w:r>
        <w:rPr>
          <w:b/>
          <w:bCs/>
          <w:sz w:val="22"/>
          <w:szCs w:val="22"/>
          <w:rFonts w:ascii="Arial" w:cs="Arial" w:eastAsia="Arial" w:hAnsi="Arial"/>
        </w:rPr>
        <w:t xml:space="preserve">Media contact</w:t>
      </w:r>
    </w:p>
    <w:p>
      <w:pPr>
        <w:spacing w:after="20"/>
      </w:pPr>
      <w:r>
        <w:rPr>
          <w:sz w:val="22"/>
          <w:szCs w:val="22"/>
          <w:rFonts w:ascii="Arial" w:cs="Arial" w:eastAsia="Arial" w:hAnsi="Arial"/>
        </w:rPr>
        <w:t xml:space="preserve">[Name, Title]</w:t>
      </w:r>
    </w:p>
    <w:p>
      <w:pPr>
        <w:spacing w:after="20"/>
      </w:pPr>
      <w:r>
        <w:rPr>
          <w:sz w:val="22"/>
          <w:szCs w:val="22"/>
          <w:rFonts w:ascii="Arial" w:cs="Arial" w:eastAsia="Arial" w:hAnsi="Arial"/>
        </w:rPr>
        <w:t xml:space="preserve">[Company]</w:t>
      </w:r>
    </w:p>
    <w:p>
      <w:pPr>
        <w:spacing w:after="20"/>
      </w:pPr>
      <w:r>
        <w:rPr>
          <w:sz w:val="22"/>
          <w:szCs w:val="22"/>
          <w:rFonts w:ascii="Arial" w:cs="Arial" w:eastAsia="Arial" w:hAnsi="Arial"/>
        </w:rPr>
        <w:t xml:space="preserve">[email]</w:t>
      </w:r>
    </w:p>
    <w:p>
      <w:pPr>
        <w:spacing w:after="20"/>
      </w:pPr>
      <w:r>
        <w:rPr>
          <w:sz w:val="22"/>
          <w:szCs w:val="22"/>
          <w:rFonts w:ascii="Arial" w:cs="Arial" w:eastAsia="Arial" w:hAnsi="Arial"/>
        </w:rPr>
        <w:t xml:space="preserve">[phone]</w:t>
      </w:r>
    </w:p>
    <w:p>
      <w:pPr>
        <w:spacing w:after="20"/>
      </w:pPr>
      <w:r>
        <w:rPr>
          <w:sz w:val="22"/>
          <w:szCs w:val="22"/>
          <w:rFonts w:ascii="Arial" w:cs="Arial" w:eastAsia="Arial" w:hAnsi="Arial"/>
        </w:rPr>
        <w:t xml:space="preserve">Press kit: [URL]</w:t>
      </w:r>
    </w:p>
    <w:p>
      <w:r>
        <w:br w:type="page"/>
      </w:r>
    </w:p>
    <w:p>
      <w:pPr>
        <w:spacing w:after="160"/>
      </w:pPr>
      <w:r>
        <w:rPr>
          <w:b/>
          <w:bCs/>
          <w:color w:val="595959"/>
          <w:sz w:val="16"/>
          <w:szCs w:val="16"/>
          <w:rFonts w:ascii="Arial" w:cs="Arial" w:eastAsia="Arial" w:hAnsi="Arial"/>
        </w:rPr>
        <w:t xml:space="preserve">FILLED EXAMPLE</w:t>
      </w:r>
    </w:p>
    <w:p>
      <w:pPr>
        <w:spacing w:after="120"/>
      </w:pPr>
      <w:r>
        <w:rPr>
          <w:b/>
          <w:bCs/>
          <w:sz w:val="22"/>
          <w:szCs w:val="22"/>
          <w:rFonts w:ascii="Arial" w:cs="Arial" w:eastAsia="Arial" w:hAnsi="Arial"/>
        </w:rPr>
        <w:t xml:space="preserve">FOR IMMEDIATE RELEASE</w:t>
      </w:r>
    </w:p>
    <w:p>
      <w:pPr>
        <w:spacing w:after="180"/>
      </w:pPr>
      <w:r>
        <w:rPr>
          <w:b/>
          <w:bCs/>
          <w:sz w:val="26"/>
          <w:szCs w:val="26"/>
          <w:rFonts w:ascii="Arial" w:cs="Arial" w:eastAsia="Arial" w:hAnsi="Arial"/>
        </w:rPr>
        <w:t xml:space="preserve">Verdant Ledger Named a Leader in the 2026 Halden Carbon Software Radar</w:t>
      </w:r>
    </w:p>
    <w:p>
      <w:pPr>
        <w:spacing w:after="160"/>
        <w:jc w:val="left"/>
      </w:pPr>
      <w:r>
        <w:rPr>
          <w:b/>
          <w:bCs/>
          <w:i w:val="false"/>
          <w:iCs w:val="false"/>
          <w:sz w:val="22"/>
          <w:szCs w:val="22"/>
          <w:rFonts w:ascii="Arial" w:cs="Arial" w:eastAsia="Arial" w:hAnsi="Arial"/>
        </w:rPr>
        <w:t xml:space="preserve">PORTLAND, United States, March 18, 2026</w:t>
      </w:r>
      <w:r>
        <w:rPr>
          <w:b w:val="false"/>
          <w:bCs w:val="false"/>
          <w:i w:val="false"/>
          <w:iCs w:val="false"/>
          <w:sz w:val="22"/>
          <w:szCs w:val="22"/>
          <w:rFonts w:ascii="Arial" w:cs="Arial" w:eastAsia="Arial" w:hAnsi="Arial"/>
        </w:rPr>
        <w:t xml:space="preserve"> - Verdant Ledger, a carbon accounting platform for manufacturers, today announced it has been named a Leader in the 2026 Halden Carbon Software Radar by Halden Research. Verdant Ledger is one of 22 vendors evaluated in the enterprise carbon accounting category, and was recognized for the accuracy of its emissions calculations and the speed of its supplier data collection.</w:t>
      </w:r>
    </w:p>
    <w:p>
      <w:pPr>
        <w:spacing w:after="160"/>
        <w:jc w:val="left"/>
      </w:pPr>
      <w:r>
        <w:rPr>
          <w:b w:val="false"/>
          <w:bCs w:val="false"/>
          <w:i w:val="false"/>
          <w:iCs w:val="false"/>
          <w:sz w:val="22"/>
          <w:szCs w:val="22"/>
          <w:rFonts w:ascii="Arial" w:cs="Arial" w:eastAsia="Arial" w:hAnsi="Arial"/>
        </w:rPr>
        <w:t xml:space="preserve">The Halden Carbon Software Radar is an independent evaluation of carbon accounting vendors used by sustainability and finance teams to choose software. Halden Research assessed each vendor on data accuracy, audit readiness and ease of integration with existing ERP systems. Verdant Ledger's placement as a Leader reflects the company's audit-ready reporting and its integrations with 12 major ERP platforms.</w:t>
      </w:r>
    </w:p>
    <w:p>
      <w:pPr>
        <w:spacing w:after="160"/>
        <w:jc w:val="left"/>
      </w:pPr>
      <w:r>
        <w:rPr>
          <w:b w:val="false"/>
          <w:bCs w:val="false"/>
          <w:i w:val="false"/>
          <w:iCs w:val="false"/>
          <w:sz w:val="22"/>
          <w:szCs w:val="22"/>
          <w:rFonts w:ascii="Arial" w:cs="Arial" w:eastAsia="Arial" w:hAnsi="Arial"/>
        </w:rPr>
        <w:t xml:space="preserve">"This recognition validates four years of work making carbon data as reliable as financial data," said Elena Marsh, CEO of Verdant Ledger. "We built Verdant Ledger so finance teams could trust the numbers, and this ranking confirms we got that right."</w:t>
      </w:r>
    </w:p>
    <w:p>
      <w:pPr>
        <w:spacing w:after="160"/>
        <w:jc w:val="left"/>
      </w:pPr>
      <w:r>
        <w:rPr>
          <w:b w:val="false"/>
          <w:bCs w:val="false"/>
          <w:i w:val="false"/>
          <w:iCs w:val="false"/>
          <w:sz w:val="22"/>
          <w:szCs w:val="22"/>
          <w:rFonts w:ascii="Arial" w:cs="Arial" w:eastAsia="Arial" w:hAnsi="Arial"/>
        </w:rPr>
        <w:t xml:space="preserve">"Verdant Ledger stands out for the depth of its supplier-level data and the speed of its audit trail," said Robert Kang, Lead Analyst at Halden Research. "The company is well positioned to help manufacturers meet tightening disclosure rules."</w:t>
      </w:r>
    </w:p>
    <w:p>
      <w:pPr>
        <w:spacing w:before="160" w:after="80"/>
      </w:pPr>
      <w:r>
        <w:rPr>
          <w:b/>
          <w:bCs/>
          <w:sz w:val="22"/>
          <w:szCs w:val="22"/>
          <w:rFonts w:ascii="Arial" w:cs="Arial" w:eastAsia="Arial" w:hAnsi="Arial"/>
        </w:rPr>
        <w:t xml:space="preserve">About Verdant Ledger</w:t>
      </w:r>
    </w:p>
    <w:p>
      <w:pPr>
        <w:spacing w:after="160"/>
        <w:jc w:val="left"/>
      </w:pPr>
      <w:r>
        <w:rPr>
          <w:b w:val="false"/>
          <w:bCs w:val="false"/>
          <w:i w:val="false"/>
          <w:iCs w:val="false"/>
          <w:sz w:val="22"/>
          <w:szCs w:val="22"/>
          <w:rFonts w:ascii="Arial" w:cs="Arial" w:eastAsia="Arial" w:hAnsi="Arial"/>
        </w:rPr>
        <w:t xml:space="preserve">Verdant Ledger is a carbon accounting platform headquartered in Portland, United States. Founded in 2021, the company serves 340 manufacturing customers across North America and Europe. Verdant Ledger is backed by Cascade Partners and Bay Grove Capital and has raised 28 million dollars to date.</w:t>
      </w:r>
    </w:p>
    <w:p>
      <w:pPr>
        <w:spacing w:before="160" w:after="80"/>
      </w:pPr>
      <w:r>
        <w:rPr>
          <w:b/>
          <w:bCs/>
          <w:sz w:val="22"/>
          <w:szCs w:val="22"/>
          <w:rFonts w:ascii="Arial" w:cs="Arial" w:eastAsia="Arial" w:hAnsi="Arial"/>
        </w:rPr>
        <w:t xml:space="preserve">Media contact</w:t>
      </w:r>
    </w:p>
    <w:p>
      <w:pPr>
        <w:spacing w:after="20"/>
      </w:pPr>
      <w:r>
        <w:rPr>
          <w:sz w:val="22"/>
          <w:szCs w:val="22"/>
          <w:rFonts w:ascii="Arial" w:cs="Arial" w:eastAsia="Arial" w:hAnsi="Arial"/>
        </w:rPr>
        <w:t xml:space="preserve">Naomi Fields, Communications Lead</w:t>
      </w:r>
    </w:p>
    <w:p>
      <w:pPr>
        <w:spacing w:after="20"/>
      </w:pPr>
      <w:r>
        <w:rPr>
          <w:sz w:val="22"/>
          <w:szCs w:val="22"/>
          <w:rFonts w:ascii="Arial" w:cs="Arial" w:eastAsia="Arial" w:hAnsi="Arial"/>
        </w:rPr>
        <w:t xml:space="preserve">Verdant Ledger</w:t>
      </w:r>
    </w:p>
    <w:p>
      <w:pPr>
        <w:spacing w:after="20"/>
      </w:pPr>
      <w:r>
        <w:rPr>
          <w:sz w:val="22"/>
          <w:szCs w:val="22"/>
          <w:rFonts w:ascii="Arial" w:cs="Arial" w:eastAsia="Arial" w:hAnsi="Arial"/>
        </w:rPr>
        <w:t xml:space="preserve">press@verdantledger.io</w:t>
      </w:r>
    </w:p>
    <w:p>
      <w:pPr>
        <w:spacing w:after="20"/>
      </w:pPr>
      <w:r>
        <w:rPr>
          <w:sz w:val="22"/>
          <w:szCs w:val="22"/>
          <w:rFonts w:ascii="Arial" w:cs="Arial" w:eastAsia="Arial" w:hAnsi="Arial"/>
        </w:rPr>
        <w:t xml:space="preserve">+1 (503) 555-0148</w:t>
      </w:r>
    </w:p>
    <w:p>
      <w:pPr>
        <w:spacing w:after="20"/>
      </w:pPr>
      <w:r>
        <w:rPr>
          <w:sz w:val="22"/>
          <w:szCs w:val="22"/>
          <w:rFonts w:ascii="Arial" w:cs="Arial" w:eastAsia="Arial" w:hAnsi="Arial"/>
        </w:rPr>
        <w:t xml:space="preserve">Press kit: verdantledger.io/press</w:t>
      </w:r>
    </w:p>
    <w:p>
      <w:pPr>
        <w:spacing w:before="320" w:after="160"/>
      </w:pPr>
      <w:r>
        <w:rPr>
          <w:b/>
          <w:bCs/>
          <w:sz w:val="26"/>
          <w:szCs w:val="26"/>
          <w:rFonts w:ascii="Arial" w:cs="Arial" w:eastAsia="Arial" w:hAnsi="Arial"/>
        </w:rPr>
        <w:t xml:space="preserve">How to use this template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Only announce awards that matter. </w:t>
      </w:r>
      <w:r>
        <w:rPr>
          <w:sz w:val="22"/>
          <w:szCs w:val="22"/>
          <w:rFonts w:ascii="Arial" w:cs="Arial" w:eastAsia="Arial" w:hAnsi="Arial"/>
        </w:rPr>
        <w:t xml:space="preserve">Ask whether a journalist in your market would care. Skip local or minor awards; they dilute credibility.</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Name your exact rank. </w:t>
      </w:r>
      <w:r>
        <w:rPr>
          <w:sz w:val="22"/>
          <w:szCs w:val="22"/>
          <w:rFonts w:ascii="Arial" w:cs="Arial" w:eastAsia="Arial" w:hAnsi="Arial"/>
        </w:rPr>
        <w:t xml:space="preserve">"Recognized by an industry analyst" says nothing. "Named a Leader" or "ranked in the top 10" gives journalists something to report.</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Explain what the award evaluates. </w:t>
      </w:r>
      <w:r>
        <w:rPr>
          <w:sz w:val="22"/>
          <w:szCs w:val="22"/>
          <w:rFonts w:ascii="Arial" w:cs="Arial" w:eastAsia="Arial" w:hAnsi="Arial"/>
        </w:rPr>
        <w:t xml:space="preserve">Do not assume readers know the methodology. One sentence on how vendors are assessed goes a long way.</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Get a quote from the award body if you can. </w:t>
      </w:r>
      <w:r>
        <w:rPr>
          <w:sz w:val="22"/>
          <w:szCs w:val="22"/>
          <w:rFonts w:ascii="Arial" w:cs="Arial" w:eastAsia="Arial" w:hAnsi="Arial"/>
        </w:rPr>
        <w:t xml:space="preserve">A quote from the analyst or editor adds outside credibility that a CEO quote alone cannot.</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Keep it under 350 words. </w:t>
      </w:r>
      <w:r>
        <w:rPr>
          <w:sz w:val="22"/>
          <w:szCs w:val="22"/>
          <w:rFonts w:ascii="Arial" w:cs="Arial" w:eastAsia="Arial" w:hAnsi="Arial"/>
        </w:rPr>
        <w:t xml:space="preserve">One page: lead, significance, quotes, boilerplate, contact, and a link to the report.</w:t>
      </w:r>
    </w:p>
    <w:p>
      <w:pPr>
        <w:spacing w:before="80"/>
      </w:pPr>
      <w:r>
        <w:rPr>
          <w:color w:val="595959"/>
          <w:sz w:val="22"/>
          <w:szCs w:val="22"/>
          <w:rFonts w:ascii="Arial" w:cs="Arial" w:eastAsia="Arial" w:hAnsi="Arial"/>
        </w:rPr>
        <w:t xml:space="preserve">Need a first draft fast? Generate one in minutes with the free press release generator at presspilot.io/tools/press-release-generator.</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2026-09-02T14:06:30.581Z</dcterms:created>
  <dcterms:modified xsi:type="dcterms:W3CDTF">2026-09-02T14:06:30.581Z</dcterms:modified>
</cp:coreProperties>
</file>

<file path=docProps/custom.xml><?xml version="1.0" encoding="utf-8"?>
<Properties xmlns="http://schemas.openxmlformats.org/officeDocument/2006/custom-properties" xmlns:vt="http://schemas.openxmlformats.org/officeDocument/2006/docPropsVTypes"/>
</file>